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596" w:rsidRPr="00AD2BD4" w:rsidRDefault="00D77AE0" w:rsidP="00AD2BD4">
      <w:pPr>
        <w:pStyle w:val="Odsekzoznamu"/>
        <w:spacing w:after="0" w:line="240" w:lineRule="auto"/>
        <w:rPr>
          <w:b/>
          <w:sz w:val="36"/>
          <w:szCs w:val="36"/>
        </w:rPr>
      </w:pPr>
      <w:r w:rsidRPr="00AD2BD4">
        <w:rPr>
          <w:b/>
          <w:sz w:val="36"/>
          <w:szCs w:val="36"/>
        </w:rPr>
        <w:t>Sociálna práca a sociálne zabezpečenie</w:t>
      </w:r>
    </w:p>
    <w:p w:rsidR="00D77AE0" w:rsidRDefault="00D77AE0" w:rsidP="00D77AE0">
      <w:pPr>
        <w:pStyle w:val="Odsekzoznamu"/>
        <w:spacing w:after="0" w:line="240" w:lineRule="auto"/>
      </w:pPr>
    </w:p>
    <w:p w:rsidR="00D77AE0" w:rsidRDefault="00D77AE0" w:rsidP="00AD2BD4">
      <w:pPr>
        <w:numPr>
          <w:ilvl w:val="0"/>
          <w:numId w:val="3"/>
        </w:numPr>
        <w:spacing w:after="0" w:line="360" w:lineRule="auto"/>
        <w:jc w:val="both"/>
      </w:pPr>
      <w:r>
        <w:t xml:space="preserve">Pojem sociálny, pojem sociálna práca, definícia sociálnej práce, sociálna práca ako vedná disciplína, predmet, subjekt a objekt sociálnej práce. Ciele sociálnej práce, </w:t>
      </w:r>
      <w:proofErr w:type="spellStart"/>
      <w:r>
        <w:t>Mikro</w:t>
      </w:r>
      <w:proofErr w:type="spellEnd"/>
      <w:r>
        <w:t xml:space="preserve">, </w:t>
      </w:r>
      <w:proofErr w:type="spellStart"/>
      <w:r>
        <w:t>mezo</w:t>
      </w:r>
      <w:proofErr w:type="spellEnd"/>
      <w:r>
        <w:t xml:space="preserve"> a makro úroveň sociálnej práce. </w:t>
      </w:r>
    </w:p>
    <w:p w:rsidR="00D77AE0" w:rsidRDefault="00D77AE0" w:rsidP="00AD2BD4">
      <w:pPr>
        <w:numPr>
          <w:ilvl w:val="0"/>
          <w:numId w:val="3"/>
        </w:numPr>
        <w:spacing w:after="0" w:line="360" w:lineRule="auto"/>
        <w:jc w:val="both"/>
      </w:pPr>
      <w:r>
        <w:t xml:space="preserve">Dejiny sociálnej práce v európskom kontexte (formy, </w:t>
      </w:r>
      <w:proofErr w:type="spellStart"/>
      <w:r>
        <w:t>inštitucionalizácia</w:t>
      </w:r>
      <w:proofErr w:type="spellEnd"/>
      <w:r>
        <w:t xml:space="preserve">) v období staroveku (kresťanstvo, </w:t>
      </w:r>
      <w:proofErr w:type="spellStart"/>
      <w:r>
        <w:t>diakonia</w:t>
      </w:r>
      <w:proofErr w:type="spellEnd"/>
      <w:r>
        <w:t xml:space="preserve">, </w:t>
      </w:r>
      <w:proofErr w:type="spellStart"/>
      <w:r>
        <w:t>matrikularii</w:t>
      </w:r>
      <w:proofErr w:type="spellEnd"/>
      <w:r>
        <w:t xml:space="preserve">, charita, sociálny charakter kultu) a stredoveku (rehole). </w:t>
      </w:r>
    </w:p>
    <w:p w:rsidR="00D77AE0" w:rsidRDefault="00D77AE0" w:rsidP="00AD2BD4">
      <w:pPr>
        <w:numPr>
          <w:ilvl w:val="0"/>
          <w:numId w:val="3"/>
        </w:numPr>
        <w:spacing w:after="0" w:line="360" w:lineRule="auto"/>
        <w:jc w:val="both"/>
      </w:pPr>
      <w:proofErr w:type="spellStart"/>
      <w:r>
        <w:t>Inštitucionalizácia</w:t>
      </w:r>
      <w:proofErr w:type="spellEnd"/>
      <w:r>
        <w:t xml:space="preserve"> sociálnej práce – angl. zákon Poor </w:t>
      </w:r>
      <w:proofErr w:type="spellStart"/>
      <w:r>
        <w:t>Law</w:t>
      </w:r>
      <w:proofErr w:type="spellEnd"/>
      <w:r>
        <w:t xml:space="preserve">, </w:t>
      </w:r>
      <w:proofErr w:type="spellStart"/>
      <w:r>
        <w:t>Elberfeldský</w:t>
      </w:r>
      <w:proofErr w:type="spellEnd"/>
      <w:r>
        <w:t xml:space="preserve"> systém, novoveké rehole (jezuiti, piaristi, saleziáni) </w:t>
      </w:r>
      <w:proofErr w:type="spellStart"/>
      <w:r>
        <w:t>Chalmers</w:t>
      </w:r>
      <w:proofErr w:type="spellEnd"/>
      <w:r>
        <w:t xml:space="preserve">, </w:t>
      </w:r>
      <w:proofErr w:type="spellStart"/>
      <w:r>
        <w:t>Barnett</w:t>
      </w:r>
      <w:proofErr w:type="spellEnd"/>
      <w:r>
        <w:t xml:space="preserve">, </w:t>
      </w:r>
      <w:proofErr w:type="spellStart"/>
      <w:r>
        <w:t>Fryová</w:t>
      </w:r>
      <w:proofErr w:type="spellEnd"/>
      <w:r>
        <w:t xml:space="preserve">, </w:t>
      </w:r>
      <w:proofErr w:type="spellStart"/>
      <w:r>
        <w:t>Hillová</w:t>
      </w:r>
      <w:proofErr w:type="spellEnd"/>
      <w:r>
        <w:t xml:space="preserve">.  </w:t>
      </w:r>
    </w:p>
    <w:p w:rsidR="00D77AE0" w:rsidRDefault="00D77AE0" w:rsidP="00AD2BD4">
      <w:pPr>
        <w:numPr>
          <w:ilvl w:val="0"/>
          <w:numId w:val="3"/>
        </w:numPr>
        <w:spacing w:after="0" w:line="360" w:lineRule="auto"/>
        <w:jc w:val="both"/>
      </w:pPr>
      <w:r>
        <w:t>Industriálny kapitalizmus, následky, riešenie robotníckej otázky, socialistická doktrína, kánon liberalizmu, moderná politická ekonómia.</w:t>
      </w:r>
    </w:p>
    <w:p w:rsidR="00D77AE0" w:rsidRDefault="00D77AE0" w:rsidP="00AD2BD4">
      <w:pPr>
        <w:numPr>
          <w:ilvl w:val="0"/>
          <w:numId w:val="3"/>
        </w:numPr>
        <w:spacing w:after="0" w:line="360" w:lineRule="auto"/>
        <w:jc w:val="both"/>
      </w:pPr>
      <w:r>
        <w:t>Etika sociálnej práce. Etický kódex sociálnych pracovníkov. Osobnostné a profesionálne predpoklady sociálneho pracovníka. Hodnoty v profesionálnej sociálnej práci.</w:t>
      </w:r>
      <w:r w:rsidRPr="001D5F1D">
        <w:rPr>
          <w:i/>
          <w:sz w:val="22"/>
          <w:szCs w:val="22"/>
        </w:rPr>
        <w:t xml:space="preserve"> </w:t>
      </w:r>
      <w:proofErr w:type="spellStart"/>
      <w:r w:rsidRPr="001D5F1D">
        <w:t>Bistekove</w:t>
      </w:r>
      <w:proofErr w:type="spellEnd"/>
      <w:r w:rsidRPr="001D5F1D">
        <w:t xml:space="preserve"> princípy</w:t>
      </w:r>
      <w:r>
        <w:t>.</w:t>
      </w:r>
    </w:p>
    <w:p w:rsidR="00D77AE0" w:rsidRDefault="00D77AE0" w:rsidP="00AD2BD4">
      <w:pPr>
        <w:numPr>
          <w:ilvl w:val="0"/>
          <w:numId w:val="3"/>
        </w:numPr>
        <w:spacing w:after="0" w:line="360" w:lineRule="auto"/>
        <w:jc w:val="both"/>
      </w:pPr>
      <w:r>
        <w:t>Sociálna situácia a sociálny problém – vznik a znaky sociálnej situácie a sociálneho problému. Sociálna intervencia</w:t>
      </w:r>
    </w:p>
    <w:p w:rsidR="00D77AE0" w:rsidRDefault="00D77AE0" w:rsidP="00AD2BD4">
      <w:pPr>
        <w:numPr>
          <w:ilvl w:val="0"/>
          <w:numId w:val="3"/>
        </w:numPr>
        <w:spacing w:after="0" w:line="360" w:lineRule="auto"/>
        <w:jc w:val="both"/>
      </w:pPr>
      <w:r>
        <w:t xml:space="preserve">Základné funkcie sociálnej práce (ochranná, preventívna, kuratívna, stimulačná, prerozdeľovacia). </w:t>
      </w:r>
    </w:p>
    <w:p w:rsidR="00D77AE0" w:rsidRDefault="00D77AE0" w:rsidP="00AD2BD4">
      <w:pPr>
        <w:numPr>
          <w:ilvl w:val="0"/>
          <w:numId w:val="3"/>
        </w:numPr>
        <w:spacing w:after="0" w:line="360" w:lineRule="auto"/>
        <w:jc w:val="both"/>
      </w:pPr>
      <w:r>
        <w:t xml:space="preserve">Základné princípy sociálnej práce (solidarita, subsidiarita, spravodlivosť, zásluhovosť, </w:t>
      </w:r>
      <w:proofErr w:type="spellStart"/>
      <w:r>
        <w:t>univerzalita</w:t>
      </w:r>
      <w:proofErr w:type="spellEnd"/>
      <w:r>
        <w:t>, participácia).</w:t>
      </w:r>
    </w:p>
    <w:p w:rsidR="00D77AE0" w:rsidRDefault="00D77AE0" w:rsidP="00AD2BD4">
      <w:pPr>
        <w:numPr>
          <w:ilvl w:val="0"/>
          <w:numId w:val="3"/>
        </w:numPr>
        <w:spacing w:after="0" w:line="360" w:lineRule="auto"/>
        <w:jc w:val="both"/>
      </w:pPr>
      <w:r>
        <w:t>Sociálna pozícia seniorov v generačnej štruktúre tradičnej a modernej spoločnosti, staroba ako sociálna konštrukt, prechod z dospelosti do staroby v dnešnej spoločnosti, zameranie starých ľudí v tradičnej a dnešnej spoločnosti.</w:t>
      </w:r>
    </w:p>
    <w:p w:rsidR="00D77AE0" w:rsidRDefault="00D77AE0" w:rsidP="00AD2BD4">
      <w:pPr>
        <w:numPr>
          <w:ilvl w:val="0"/>
          <w:numId w:val="3"/>
        </w:numPr>
        <w:spacing w:after="0" w:line="360" w:lineRule="auto"/>
      </w:pPr>
      <w:r>
        <w:t>Sociálna štruktúra spoločnosti (sociálna rola a jej chápanie vo vzťahu k sociálnemu statusu, sociálna inštitúcia ako nevyhnutný prvok spolužitia ľudí, m</w:t>
      </w:r>
      <w:r w:rsidRPr="00E02E83">
        <w:t>ožno</w:t>
      </w:r>
      <w:r>
        <w:t xml:space="preserve">sti posudzovania rôznych kultúr: </w:t>
      </w:r>
      <w:r w:rsidRPr="00157E82">
        <w:t>kultúrny relativizmus</w:t>
      </w:r>
      <w:r>
        <w:t xml:space="preserve"> a kultúrny </w:t>
      </w:r>
      <w:proofErr w:type="spellStart"/>
      <w:r>
        <w:t>etnocentrizmus</w:t>
      </w:r>
      <w:proofErr w:type="spellEnd"/>
      <w:r>
        <w:t>)</w:t>
      </w:r>
    </w:p>
    <w:p w:rsidR="00D77AE0" w:rsidRDefault="00D77AE0" w:rsidP="00AD2BD4">
      <w:pPr>
        <w:numPr>
          <w:ilvl w:val="0"/>
          <w:numId w:val="3"/>
        </w:numPr>
        <w:spacing w:after="0" w:line="360" w:lineRule="auto"/>
      </w:pPr>
      <w:r w:rsidRPr="00E02E83">
        <w:t>Socializácia ako nevyhnutný predpoklad</w:t>
      </w:r>
      <w:r>
        <w:t xml:space="preserve"> fungovania ľudského spolužitia (význam </w:t>
      </w:r>
      <w:r w:rsidRPr="00542E96">
        <w:t>primárn</w:t>
      </w:r>
      <w:r>
        <w:t>ej</w:t>
      </w:r>
      <w:r w:rsidRPr="00542E96">
        <w:t xml:space="preserve"> a sekundárn</w:t>
      </w:r>
      <w:r>
        <w:t>ej</w:t>
      </w:r>
      <w:r w:rsidRPr="00542E96">
        <w:t xml:space="preserve"> socializáci</w:t>
      </w:r>
      <w:r>
        <w:t xml:space="preserve">e v živote človeka, čo spôsobuje izolácia detí v rámci socializačného procesu, socializačná teória </w:t>
      </w:r>
      <w:proofErr w:type="spellStart"/>
      <w:r>
        <w:t>Georga</w:t>
      </w:r>
      <w:proofErr w:type="spellEnd"/>
      <w:r>
        <w:t xml:space="preserve"> </w:t>
      </w:r>
      <w:proofErr w:type="spellStart"/>
      <w:r>
        <w:t>Herberta</w:t>
      </w:r>
      <w:proofErr w:type="spellEnd"/>
      <w:r>
        <w:t xml:space="preserve"> </w:t>
      </w:r>
      <w:proofErr w:type="spellStart"/>
      <w:r>
        <w:t>Meada</w:t>
      </w:r>
      <w:proofErr w:type="spellEnd"/>
      <w:r>
        <w:t>, najvýznamnejšie socializačné prostredia)</w:t>
      </w:r>
    </w:p>
    <w:p w:rsidR="00D77AE0" w:rsidRDefault="00D77AE0" w:rsidP="00AD2BD4">
      <w:pPr>
        <w:numPr>
          <w:ilvl w:val="0"/>
          <w:numId w:val="3"/>
        </w:numPr>
        <w:spacing w:after="0" w:line="360" w:lineRule="auto"/>
      </w:pPr>
      <w:r w:rsidRPr="00E02E83">
        <w:t>Sociálna st</w:t>
      </w:r>
      <w:r>
        <w:t>ratifikácia a sociálna mobilita (</w:t>
      </w:r>
      <w:r w:rsidRPr="00A17C68">
        <w:t>typy stratifikačných systémov</w:t>
      </w:r>
      <w:r>
        <w:t>, otvorené a zatvorené spoločnosti z hľadiska stratifikácie, druhy sociálnej mobility, funkcionalistická,  </w:t>
      </w:r>
      <w:proofErr w:type="spellStart"/>
      <w:r>
        <w:t>konfliktualistická</w:t>
      </w:r>
      <w:proofErr w:type="spellEnd"/>
      <w:r>
        <w:t xml:space="preserve"> a syntetická teória stratifikácie)</w:t>
      </w:r>
    </w:p>
    <w:p w:rsidR="00D77AE0" w:rsidRDefault="00D77AE0" w:rsidP="00AD2BD4">
      <w:pPr>
        <w:numPr>
          <w:ilvl w:val="0"/>
          <w:numId w:val="3"/>
        </w:numPr>
        <w:spacing w:after="0" w:line="360" w:lineRule="auto"/>
        <w:jc w:val="both"/>
      </w:pPr>
      <w:r>
        <w:t xml:space="preserve">Sociálna patológia. (Typológia správania, teórie sociálnej patológie - Chicagská škola, teórie </w:t>
      </w:r>
      <w:proofErr w:type="spellStart"/>
      <w:r>
        <w:t>anomie</w:t>
      </w:r>
      <w:proofErr w:type="spellEnd"/>
      <w:r>
        <w:t xml:space="preserve">, teórie </w:t>
      </w:r>
      <w:proofErr w:type="spellStart"/>
      <w:r>
        <w:t>labellingu</w:t>
      </w:r>
      <w:proofErr w:type="spellEnd"/>
      <w:r>
        <w:t>, teórie kultúry a subkultúry.)</w:t>
      </w:r>
    </w:p>
    <w:p w:rsidR="00D77AE0" w:rsidRDefault="00D77AE0" w:rsidP="002E5A20">
      <w:pPr>
        <w:numPr>
          <w:ilvl w:val="0"/>
          <w:numId w:val="3"/>
        </w:numPr>
        <w:spacing w:after="0" w:line="360" w:lineRule="auto"/>
        <w:jc w:val="both"/>
      </w:pPr>
      <w:r w:rsidRPr="00E02E83">
        <w:lastRenderedPageBreak/>
        <w:t>Nerovnosti a chudoba</w:t>
      </w:r>
      <w:r>
        <w:t xml:space="preserve"> (</w:t>
      </w:r>
      <w:r w:rsidRPr="00A17C68">
        <w:t>rôzne spôsoby vymedzenia chudoby</w:t>
      </w:r>
      <w:r>
        <w:t>, sociálne skupiny ľudí  najviac ohrozené chudobou, typy nerovností, h</w:t>
      </w:r>
      <w:r w:rsidRPr="00BA39F4">
        <w:t>motná núdza</w:t>
      </w:r>
      <w:r>
        <w:t>)</w:t>
      </w:r>
    </w:p>
    <w:p w:rsidR="00D77AE0" w:rsidRPr="00BA39F4" w:rsidRDefault="00D77AE0" w:rsidP="002E5A20">
      <w:pPr>
        <w:pStyle w:val="Odsekzoznamu"/>
        <w:numPr>
          <w:ilvl w:val="0"/>
          <w:numId w:val="3"/>
        </w:numPr>
        <w:spacing w:after="0" w:line="360" w:lineRule="auto"/>
        <w:jc w:val="both"/>
      </w:pPr>
      <w:r w:rsidRPr="00BA39F4">
        <w:t xml:space="preserve">Systém sociálnej starostlivosti </w:t>
      </w:r>
      <w:r>
        <w:t>a s</w:t>
      </w:r>
      <w:r w:rsidRPr="00BA39F4">
        <w:t>ystém sociálneho zabezpečenia v SR a zdroje jeho financovania.</w:t>
      </w:r>
      <w:r>
        <w:t xml:space="preserve"> </w:t>
      </w:r>
      <w:r w:rsidRPr="00BA39F4">
        <w:t xml:space="preserve">Úloha </w:t>
      </w:r>
      <w:r>
        <w:t xml:space="preserve">štátnych a </w:t>
      </w:r>
      <w:r w:rsidRPr="00BA39F4">
        <w:t>neštátnych subjektov v systéme sociálneho zabezpečenia v SR</w:t>
      </w:r>
    </w:p>
    <w:p w:rsidR="00D77AE0" w:rsidRPr="00BA39F4" w:rsidRDefault="00D77AE0" w:rsidP="002E5A20">
      <w:pPr>
        <w:pStyle w:val="Odsekzoznamu"/>
        <w:numPr>
          <w:ilvl w:val="0"/>
          <w:numId w:val="3"/>
        </w:numPr>
        <w:spacing w:after="0" w:line="360" w:lineRule="auto"/>
        <w:jc w:val="both"/>
      </w:pPr>
      <w:r w:rsidRPr="00BA39F4">
        <w:t>Legislatívna úprava štátnych sociálnych dávok a základné nástroje – životné minimum, riešenie nep</w:t>
      </w:r>
      <w:bookmarkStart w:id="0" w:name="_GoBack"/>
      <w:bookmarkEnd w:id="0"/>
      <w:r w:rsidRPr="00BA39F4">
        <w:t>riaznivej životnej situácie.</w:t>
      </w:r>
    </w:p>
    <w:p w:rsidR="00D77AE0" w:rsidRPr="00BA39F4" w:rsidRDefault="00D77AE0" w:rsidP="002E5A20">
      <w:pPr>
        <w:pStyle w:val="Odsekzoznamu"/>
        <w:numPr>
          <w:ilvl w:val="0"/>
          <w:numId w:val="3"/>
        </w:numPr>
        <w:spacing w:after="0" w:line="360" w:lineRule="auto"/>
        <w:jc w:val="both"/>
      </w:pPr>
      <w:r w:rsidRPr="00BA39F4">
        <w:t>Verejná správa v sociálnej oblasti – systém a kompetencie orgánov</w:t>
      </w:r>
      <w:r>
        <w:t xml:space="preserve"> verejnej správy</w:t>
      </w:r>
      <w:r w:rsidRPr="00BA39F4">
        <w:t xml:space="preserve">. </w:t>
      </w:r>
      <w:r>
        <w:t xml:space="preserve"> Volenie do samosprávny. Zodpovednosti, registrácia subjektov. </w:t>
      </w:r>
    </w:p>
    <w:p w:rsidR="00D77AE0" w:rsidRPr="00BA39F4" w:rsidRDefault="00D77AE0" w:rsidP="002E5A20">
      <w:pPr>
        <w:pStyle w:val="Odsekzoznamu"/>
        <w:numPr>
          <w:ilvl w:val="0"/>
          <w:numId w:val="3"/>
        </w:numPr>
        <w:spacing w:after="0" w:line="360" w:lineRule="auto"/>
        <w:jc w:val="both"/>
      </w:pPr>
      <w:r w:rsidRPr="00BA39F4">
        <w:t>Poisťovací systém v SR – dôchodkové zabezpečenie a nemocenské poistenie, úrazové poistenie, garančné poistenie a poistenie v nezamestnanosti.</w:t>
      </w:r>
    </w:p>
    <w:p w:rsidR="00D77AE0" w:rsidRPr="00BA39F4" w:rsidRDefault="00D77AE0" w:rsidP="00AD2BD4">
      <w:pPr>
        <w:pStyle w:val="Odsekzoznamu"/>
        <w:numPr>
          <w:ilvl w:val="0"/>
          <w:numId w:val="3"/>
        </w:numPr>
        <w:spacing w:after="0" w:line="360" w:lineRule="auto"/>
      </w:pPr>
      <w:r w:rsidRPr="00BA39F4">
        <w:t xml:space="preserve">Sociálne služby, systém siete sociálnych služieb. Komunitné plánovanie a koncepcia rozvoja sociálnych služieb. </w:t>
      </w:r>
    </w:p>
    <w:p w:rsidR="00D77AE0" w:rsidRPr="00BA39F4" w:rsidRDefault="00D77AE0" w:rsidP="00AD2BD4">
      <w:pPr>
        <w:pStyle w:val="Odsekzoznamu"/>
        <w:numPr>
          <w:ilvl w:val="0"/>
          <w:numId w:val="3"/>
        </w:numPr>
        <w:spacing w:after="0" w:line="360" w:lineRule="auto"/>
      </w:pPr>
      <w:r>
        <w:t xml:space="preserve">Sociálne encykliky, sociálna náuka cirkvi, dôvod vzniku, najčastejšie témy, dôstojnosť ľudskej osoby. </w:t>
      </w:r>
    </w:p>
    <w:p w:rsidR="00D77AF2" w:rsidRDefault="00D77AF2" w:rsidP="00AD2BD4">
      <w:pPr>
        <w:spacing w:line="360" w:lineRule="auto"/>
        <w:rPr>
          <w:color w:val="FF0000"/>
        </w:rPr>
      </w:pPr>
    </w:p>
    <w:p w:rsidR="00AD2BD4" w:rsidRDefault="00AD2BD4" w:rsidP="00AD2BD4">
      <w:pPr>
        <w:pStyle w:val="Odsekzoznamu"/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/>
      </w:r>
    </w:p>
    <w:p w:rsidR="00AD2BD4" w:rsidRDefault="00AD2BD4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D77AF2" w:rsidRPr="00AD2BD4" w:rsidRDefault="00D77AF2" w:rsidP="00AD2BD4">
      <w:pPr>
        <w:pStyle w:val="Odsekzoznamu"/>
        <w:spacing w:after="0" w:line="240" w:lineRule="auto"/>
        <w:jc w:val="center"/>
        <w:rPr>
          <w:b/>
          <w:sz w:val="36"/>
          <w:szCs w:val="36"/>
        </w:rPr>
      </w:pPr>
      <w:r w:rsidRPr="00AD2BD4">
        <w:rPr>
          <w:b/>
          <w:sz w:val="36"/>
          <w:szCs w:val="36"/>
        </w:rPr>
        <w:lastRenderedPageBreak/>
        <w:t>Metódy sociálnej práce</w:t>
      </w:r>
      <w:r w:rsidR="001653EC" w:rsidRPr="00AD2BD4">
        <w:rPr>
          <w:b/>
          <w:sz w:val="36"/>
          <w:szCs w:val="36"/>
        </w:rPr>
        <w:t xml:space="preserve"> </w:t>
      </w:r>
    </w:p>
    <w:p w:rsidR="00D77AF2" w:rsidRDefault="00D77AF2" w:rsidP="00D77AF2"/>
    <w:p w:rsidR="00D77AF2" w:rsidRDefault="00D77AF2" w:rsidP="00AD2BD4">
      <w:pPr>
        <w:pStyle w:val="Odsekzoznamu"/>
        <w:numPr>
          <w:ilvl w:val="0"/>
          <w:numId w:val="2"/>
        </w:numPr>
        <w:spacing w:line="360" w:lineRule="auto"/>
      </w:pPr>
      <w:r>
        <w:t>Terminologické vymedzenie pojmov: sociálna práca, metódy SP, metodiky, metodológia, techniky, prístupy. Klasif</w:t>
      </w:r>
      <w:r w:rsidR="00BA39F4">
        <w:t>ikácia a diferenciácia metód SP na jednotlivca a komunitu.</w:t>
      </w:r>
    </w:p>
    <w:p w:rsidR="00D77AF2" w:rsidRDefault="00D77AF2" w:rsidP="00AD2BD4">
      <w:pPr>
        <w:pStyle w:val="Odsekzoznamu"/>
        <w:numPr>
          <w:ilvl w:val="0"/>
          <w:numId w:val="2"/>
        </w:numPr>
        <w:spacing w:line="360" w:lineRule="auto"/>
        <w:jc w:val="both"/>
      </w:pPr>
      <w:r>
        <w:t xml:space="preserve">Osobnosť </w:t>
      </w:r>
      <w:r w:rsidR="00BA39F4">
        <w:t xml:space="preserve">asistenta </w:t>
      </w:r>
      <w:r>
        <w:t>sociálneho pracovníka</w:t>
      </w:r>
      <w:r w:rsidR="001F3BCC">
        <w:t xml:space="preserve"> a profesionálne kompetencie.</w:t>
      </w:r>
      <w:r w:rsidR="00BA39F4">
        <w:t xml:space="preserve"> Vymedzenie rozsahu a obsahu pracovnej náplne.</w:t>
      </w:r>
    </w:p>
    <w:p w:rsidR="001F3BCC" w:rsidRDefault="001F3BCC" w:rsidP="00AD2BD4">
      <w:pPr>
        <w:pStyle w:val="Odsekzoznamu"/>
        <w:numPr>
          <w:ilvl w:val="0"/>
          <w:numId w:val="2"/>
        </w:numPr>
        <w:spacing w:line="360" w:lineRule="auto"/>
        <w:jc w:val="both"/>
      </w:pPr>
      <w:r>
        <w:t>Etika v sociálnej práci, etický kódex. normy a pravidlá  správania sa a vzťahu medzi sociálnym pracovníkom a klientom.</w:t>
      </w:r>
    </w:p>
    <w:p w:rsidR="001F3BCC" w:rsidRDefault="001F3BCC" w:rsidP="00AD2BD4">
      <w:pPr>
        <w:pStyle w:val="Odsekzoznamu"/>
        <w:numPr>
          <w:ilvl w:val="0"/>
          <w:numId w:val="2"/>
        </w:numPr>
        <w:spacing w:line="360" w:lineRule="auto"/>
        <w:jc w:val="both"/>
      </w:pPr>
      <w:r>
        <w:t>Klient sociálnej práce, typy a rozdelenie klientov, práca soc. pracovníka s klientom.</w:t>
      </w:r>
      <w:r w:rsidR="00BA39F4">
        <w:t xml:space="preserve"> Charakteristika metód práce s jednotlivcom.</w:t>
      </w:r>
    </w:p>
    <w:p w:rsidR="001F3BCC" w:rsidRDefault="001F3BCC" w:rsidP="00AD2BD4">
      <w:pPr>
        <w:pStyle w:val="Odsekzoznamu"/>
        <w:numPr>
          <w:ilvl w:val="0"/>
          <w:numId w:val="2"/>
        </w:numPr>
        <w:spacing w:line="360" w:lineRule="auto"/>
        <w:jc w:val="both"/>
      </w:pPr>
      <w:r>
        <w:t>Metódy sociálne práce so závislými. Resociali</w:t>
      </w:r>
      <w:r w:rsidR="00241C26">
        <w:t xml:space="preserve">zácia a sociálna rehabilitácia. </w:t>
      </w:r>
      <w:r w:rsidR="00BA39F4">
        <w:t>Možnosti sociálnej pomoci a riešenie opatrení.</w:t>
      </w:r>
    </w:p>
    <w:p w:rsidR="001F3BCC" w:rsidRDefault="001F3BCC" w:rsidP="00AD2BD4">
      <w:pPr>
        <w:pStyle w:val="Odsekzoznamu"/>
        <w:numPr>
          <w:ilvl w:val="0"/>
          <w:numId w:val="2"/>
        </w:numPr>
        <w:spacing w:line="360" w:lineRule="auto"/>
        <w:jc w:val="both"/>
      </w:pPr>
      <w:r>
        <w:t>Sociálna práca s obeťami domáceho násilia. Syndróm CAN. Formy pomoci.</w:t>
      </w:r>
      <w:r w:rsidR="00BA39F4">
        <w:t xml:space="preserve"> Formy oznamovania a sieťovanie subjektov pomoci.</w:t>
      </w:r>
    </w:p>
    <w:p w:rsidR="001F3BCC" w:rsidRDefault="001F3BCC" w:rsidP="00AD2BD4">
      <w:pPr>
        <w:pStyle w:val="Odsekzoznamu"/>
        <w:numPr>
          <w:ilvl w:val="0"/>
          <w:numId w:val="2"/>
        </w:numPr>
        <w:spacing w:line="360" w:lineRule="auto"/>
        <w:jc w:val="both"/>
      </w:pPr>
      <w:r>
        <w:t xml:space="preserve">Sociálna práca so skupinou, </w:t>
      </w:r>
      <w:r w:rsidR="00B076AD">
        <w:t xml:space="preserve">typológia, </w:t>
      </w:r>
      <w:r>
        <w:t xml:space="preserve">charakteristika </w:t>
      </w:r>
      <w:r w:rsidR="00BA39F4">
        <w:t xml:space="preserve">a typy </w:t>
      </w:r>
      <w:r>
        <w:t>skupín.</w:t>
      </w:r>
      <w:r w:rsidR="00BA39F4">
        <w:t xml:space="preserve"> Možnosti práce so skupinou</w:t>
      </w:r>
      <w:r w:rsidR="00B076AD">
        <w:t>, ú</w:t>
      </w:r>
      <w:r w:rsidR="00B076AD" w:rsidRPr="00DD23D5">
        <w:rPr>
          <w:color w:val="000000"/>
        </w:rPr>
        <w:t>lohy sociálneho pracovníka v rámci vývoja skupiny</w:t>
      </w:r>
      <w:r w:rsidR="00BA39F4">
        <w:t xml:space="preserve"> a uplatnenie asistenta sociálnej práce v skupine. </w:t>
      </w:r>
    </w:p>
    <w:p w:rsidR="001F3BCC" w:rsidRDefault="001F3BCC" w:rsidP="00AD2BD4">
      <w:pPr>
        <w:pStyle w:val="Odsekzoznamu"/>
        <w:numPr>
          <w:ilvl w:val="0"/>
          <w:numId w:val="2"/>
        </w:numPr>
        <w:spacing w:line="360" w:lineRule="auto"/>
        <w:jc w:val="both"/>
      </w:pPr>
      <w:r>
        <w:t>Sociálna pr</w:t>
      </w:r>
      <w:r w:rsidR="00241C26">
        <w:t xml:space="preserve">evencia, charakteristika. Delenie. Modely a uplatnenie. </w:t>
      </w:r>
    </w:p>
    <w:p w:rsidR="001F3BCC" w:rsidRDefault="001F3BCC" w:rsidP="00AD2BD4">
      <w:pPr>
        <w:pStyle w:val="Odsekzoznamu"/>
        <w:numPr>
          <w:ilvl w:val="0"/>
          <w:numId w:val="2"/>
        </w:numPr>
        <w:spacing w:line="360" w:lineRule="auto"/>
        <w:jc w:val="both"/>
      </w:pPr>
      <w:r>
        <w:t>S</w:t>
      </w:r>
      <w:r w:rsidR="00241C26">
        <w:t xml:space="preserve">ociálna intervencia a sociálna </w:t>
      </w:r>
      <w:r>
        <w:t>terapia (postupy, bežná a krízová intervencia).</w:t>
      </w:r>
      <w:r w:rsidR="00241C26">
        <w:t xml:space="preserve"> Zásady intervencie. Základné modely (Európsky a Americký model).</w:t>
      </w:r>
    </w:p>
    <w:p w:rsidR="001F3BCC" w:rsidRDefault="001F3BCC" w:rsidP="00AD2BD4">
      <w:pPr>
        <w:pStyle w:val="Odsekzoznamu"/>
        <w:numPr>
          <w:ilvl w:val="0"/>
          <w:numId w:val="2"/>
        </w:numPr>
        <w:spacing w:line="360" w:lineRule="auto"/>
        <w:jc w:val="both"/>
      </w:pPr>
      <w:r>
        <w:t>Sociálna práca s občanmi so zdravotným znevýhodnením (špecifiká a</w:t>
      </w:r>
      <w:r w:rsidR="00241C26">
        <w:t> </w:t>
      </w:r>
      <w:r>
        <w:t>prístupy</w:t>
      </w:r>
      <w:r w:rsidR="00241C26">
        <w:t>, možnosti sociálnej pomoci</w:t>
      </w:r>
      <w:r>
        <w:t>).</w:t>
      </w:r>
    </w:p>
    <w:p w:rsidR="001F3BCC" w:rsidRDefault="001F3BCC" w:rsidP="00AD2BD4">
      <w:pPr>
        <w:pStyle w:val="Odsekzoznamu"/>
        <w:numPr>
          <w:ilvl w:val="0"/>
          <w:numId w:val="2"/>
        </w:numPr>
        <w:spacing w:line="360" w:lineRule="auto"/>
        <w:jc w:val="both"/>
      </w:pPr>
      <w:r>
        <w:t>Sociálna práca s jednotlivcom, pojem, praktická činnosť, etapy, zásady.</w:t>
      </w:r>
    </w:p>
    <w:p w:rsidR="001F3BCC" w:rsidRDefault="001F3BCC" w:rsidP="00AD2BD4">
      <w:pPr>
        <w:pStyle w:val="Odsekzoznamu"/>
        <w:numPr>
          <w:ilvl w:val="0"/>
          <w:numId w:val="2"/>
        </w:numPr>
        <w:spacing w:line="360" w:lineRule="auto"/>
        <w:jc w:val="both"/>
      </w:pPr>
      <w:r>
        <w:t xml:space="preserve">Sociálna práca s rodinou. Funkcie rodiny, </w:t>
      </w:r>
      <w:r w:rsidR="006B685B">
        <w:t>typy rodín, rodina ako systém. S</w:t>
      </w:r>
      <w:r>
        <w:t>účasné problémy rodiny.</w:t>
      </w:r>
      <w:r w:rsidR="00241C26">
        <w:t xml:space="preserve"> Asistent sociálnej práce v rodine. </w:t>
      </w:r>
    </w:p>
    <w:p w:rsidR="001F3BCC" w:rsidRDefault="001F3BCC" w:rsidP="00AD2BD4">
      <w:pPr>
        <w:pStyle w:val="Odsekzoznamu"/>
        <w:numPr>
          <w:ilvl w:val="0"/>
          <w:numId w:val="2"/>
        </w:numPr>
        <w:spacing w:line="360" w:lineRule="auto"/>
        <w:jc w:val="both"/>
      </w:pPr>
      <w:r>
        <w:t>Sociálna práca v zariadeniach SPO – prevencia, metódy, formy.</w:t>
      </w:r>
      <w:r w:rsidR="006B685B">
        <w:t xml:space="preserve"> Ochrana dieťaťa. Práva dieťaťa.</w:t>
      </w:r>
    </w:p>
    <w:p w:rsidR="001F3BCC" w:rsidRDefault="001F3BCC" w:rsidP="00AD2BD4">
      <w:pPr>
        <w:pStyle w:val="Odsekzoznamu"/>
        <w:numPr>
          <w:ilvl w:val="0"/>
          <w:numId w:val="2"/>
        </w:numPr>
        <w:spacing w:line="360" w:lineRule="auto"/>
        <w:jc w:val="both"/>
      </w:pPr>
      <w:r>
        <w:t>Sociálna práca v mimovládnom sektore a</w:t>
      </w:r>
      <w:r w:rsidR="00241C26">
        <w:t> dobrovoľníctvo, metodika práce.</w:t>
      </w:r>
    </w:p>
    <w:p w:rsidR="001F3BCC" w:rsidRDefault="001F3BCC" w:rsidP="00AD2BD4">
      <w:pPr>
        <w:pStyle w:val="Odsekzoznamu"/>
        <w:numPr>
          <w:ilvl w:val="0"/>
          <w:numId w:val="2"/>
        </w:numPr>
        <w:spacing w:line="360" w:lineRule="auto"/>
        <w:jc w:val="both"/>
      </w:pPr>
      <w:r>
        <w:t>Sociálna práca v rómskych komunitách, integrácia, tradície, zvyky, rituály, príčiny chudoby a možnosti riešenia.</w:t>
      </w:r>
    </w:p>
    <w:p w:rsidR="001F3BCC" w:rsidRDefault="001F3BCC" w:rsidP="00AD2BD4">
      <w:pPr>
        <w:pStyle w:val="Odsekzoznamu"/>
        <w:numPr>
          <w:ilvl w:val="0"/>
          <w:numId w:val="2"/>
        </w:numPr>
        <w:spacing w:line="360" w:lineRule="auto"/>
        <w:jc w:val="both"/>
      </w:pPr>
      <w:r>
        <w:t>Sociálna práca so seniormi.</w:t>
      </w:r>
      <w:r w:rsidR="00241C26">
        <w:t xml:space="preserve"> Vymedzenie terminológie a vývoj </w:t>
      </w:r>
      <w:proofErr w:type="spellStart"/>
      <w:r w:rsidR="00241C26">
        <w:t>pojmológie</w:t>
      </w:r>
      <w:proofErr w:type="spellEnd"/>
      <w:r w:rsidR="00241C26">
        <w:t>. Možnosti sociálnej pomoci starším ľuďom. Vymedzenie potrieb.</w:t>
      </w:r>
    </w:p>
    <w:p w:rsidR="001F3BCC" w:rsidRDefault="001F3BCC" w:rsidP="00AD2BD4">
      <w:pPr>
        <w:pStyle w:val="Odsekzoznamu"/>
        <w:numPr>
          <w:ilvl w:val="0"/>
          <w:numId w:val="2"/>
        </w:numPr>
        <w:spacing w:line="360" w:lineRule="auto"/>
        <w:jc w:val="both"/>
      </w:pPr>
      <w:r>
        <w:t>Sociálna práca s komunitou.</w:t>
      </w:r>
      <w:r w:rsidR="00241C26">
        <w:t xml:space="preserve"> Delenie komunít. Charakteristika komunity. Špecifiká komunít.</w:t>
      </w:r>
    </w:p>
    <w:p w:rsidR="00241C26" w:rsidRDefault="00241C26" w:rsidP="00AD2BD4">
      <w:pPr>
        <w:pStyle w:val="Odsekzoznamu"/>
        <w:numPr>
          <w:ilvl w:val="0"/>
          <w:numId w:val="2"/>
        </w:numPr>
        <w:spacing w:line="360" w:lineRule="auto"/>
        <w:jc w:val="both"/>
      </w:pPr>
      <w:r>
        <w:t>Supervízia. Zaradenie v rámci diferenciácie</w:t>
      </w:r>
      <w:r w:rsidR="006B685B">
        <w:t xml:space="preserve"> metód</w:t>
      </w:r>
      <w:r>
        <w:t xml:space="preserve">. Uplatnenie a dobrovoľnosť </w:t>
      </w:r>
      <w:proofErr w:type="spellStart"/>
      <w:r>
        <w:t>vz</w:t>
      </w:r>
      <w:proofErr w:type="spellEnd"/>
      <w:r>
        <w:t>. povinnosť supervízie v organizácii.</w:t>
      </w:r>
    </w:p>
    <w:p w:rsidR="00241C26" w:rsidRDefault="00241C26" w:rsidP="00AD2BD4">
      <w:pPr>
        <w:pStyle w:val="Odsekzoznamu"/>
        <w:numPr>
          <w:ilvl w:val="0"/>
          <w:numId w:val="2"/>
        </w:numPr>
        <w:spacing w:line="360" w:lineRule="auto"/>
        <w:jc w:val="both"/>
      </w:pPr>
      <w:r>
        <w:lastRenderedPageBreak/>
        <w:t>Terénna sociálna práca. Význam. Uplatnenie. Požiadavky a podmienky jej realizácie. Subjekty v terénnej sociálnej práci a možnosti pomoci.</w:t>
      </w:r>
    </w:p>
    <w:p w:rsidR="00520CC6" w:rsidRDefault="006B685B" w:rsidP="00AD2BD4">
      <w:pPr>
        <w:pStyle w:val="Odsekzoznamu"/>
        <w:numPr>
          <w:ilvl w:val="0"/>
          <w:numId w:val="2"/>
        </w:numPr>
        <w:spacing w:line="360" w:lineRule="auto"/>
        <w:ind w:left="284" w:firstLine="0"/>
        <w:jc w:val="both"/>
      </w:pPr>
      <w:r>
        <w:t xml:space="preserve">Základné sociálne poradenstvo. Vymedzenie. Rozsah. Uplatnenie. Možnosti a metodika </w:t>
      </w:r>
      <w:r w:rsidR="00AD2BD4">
        <w:t xml:space="preserve">       </w:t>
      </w:r>
      <w:r>
        <w:t>postupu.</w:t>
      </w:r>
    </w:p>
    <w:sectPr w:rsidR="00520CC6" w:rsidSect="00AD2B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8310E"/>
    <w:multiLevelType w:val="hybridMultilevel"/>
    <w:tmpl w:val="7EEA61F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B04B48"/>
    <w:multiLevelType w:val="hybridMultilevel"/>
    <w:tmpl w:val="368C06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A3BE3"/>
    <w:multiLevelType w:val="hybridMultilevel"/>
    <w:tmpl w:val="F3D49E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CC6"/>
    <w:rsid w:val="001653EC"/>
    <w:rsid w:val="001F3BCC"/>
    <w:rsid w:val="00241C26"/>
    <w:rsid w:val="002E5A20"/>
    <w:rsid w:val="004425CB"/>
    <w:rsid w:val="00520CC6"/>
    <w:rsid w:val="006B685B"/>
    <w:rsid w:val="00800658"/>
    <w:rsid w:val="0088690A"/>
    <w:rsid w:val="00901BCC"/>
    <w:rsid w:val="00915EB1"/>
    <w:rsid w:val="00954B86"/>
    <w:rsid w:val="009C3D50"/>
    <w:rsid w:val="009C6822"/>
    <w:rsid w:val="00A82596"/>
    <w:rsid w:val="00AA717C"/>
    <w:rsid w:val="00AD2BD4"/>
    <w:rsid w:val="00B076AD"/>
    <w:rsid w:val="00BA39F4"/>
    <w:rsid w:val="00BC0907"/>
    <w:rsid w:val="00C47EDE"/>
    <w:rsid w:val="00D6298C"/>
    <w:rsid w:val="00D77AE0"/>
    <w:rsid w:val="00D77AF2"/>
    <w:rsid w:val="00E6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340B"/>
  <w15:docId w15:val="{D78C9CB5-E04C-4E38-B9AB-FAF9AB86F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napToGrid w:val="0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20CC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42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2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853</Words>
  <Characters>4864</Characters>
  <Application>Microsoft Office Word</Application>
  <DocSecurity>0</DocSecurity>
  <Lines>40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Kosice3</cp:lastModifiedBy>
  <cp:revision>4</cp:revision>
  <cp:lastPrinted>2020-12-04T14:21:00Z</cp:lastPrinted>
  <dcterms:created xsi:type="dcterms:W3CDTF">2020-12-03T16:42:00Z</dcterms:created>
  <dcterms:modified xsi:type="dcterms:W3CDTF">2020-12-04T14:49:00Z</dcterms:modified>
</cp:coreProperties>
</file>